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D0D0A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 w14:paraId="091A572D">
      <w:pPr>
        <w:jc w:val="center"/>
      </w:pPr>
      <w:r>
        <w:rPr>
          <w:rFonts w:hint="eastAsia" w:ascii="方正小标宋简体" w:eastAsia="方正小标宋简体"/>
          <w:b/>
          <w:bCs/>
          <w:sz w:val="40"/>
          <w:szCs w:val="44"/>
        </w:rPr>
        <w:t>材料示范学院（微电子学院）</w:t>
      </w:r>
    </w:p>
    <w:p w14:paraId="286C29F0">
      <w:pPr>
        <w:jc w:val="center"/>
        <w:rPr>
          <w:rFonts w:hint="eastAsia" w:ascii="方正小标宋简体" w:eastAsia="方正小标宋简体"/>
          <w:b/>
          <w:bCs/>
          <w:sz w:val="40"/>
          <w:szCs w:val="44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“一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起来撒野”心理月特色活动</w:t>
      </w:r>
    </w:p>
    <w:p w14:paraId="235ADB87">
      <w:pPr>
        <w:jc w:val="center"/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40"/>
          <w:szCs w:val="44"/>
          <w:lang w:val="en-US" w:eastAsia="zh-CN"/>
        </w:rPr>
        <w:t>通报表扬名单</w:t>
      </w:r>
    </w:p>
    <w:p w14:paraId="7138C0A8"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 w14:paraId="75DA84C1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年级通报表扬： </w:t>
      </w:r>
    </w:p>
    <w:p w14:paraId="7DEAD447"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李东阳 苏  康 袁静怡 蔡子翾 陆奕良 邹佳豪 余逸晨 </w:t>
      </w:r>
    </w:p>
    <w:p w14:paraId="5E830584"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武宗谦 王心悦 靳柏铭 徐  舟 贺子辉 施  展 罗  婷</w:t>
      </w:r>
    </w:p>
    <w:p w14:paraId="2366D15E"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周子越 彭正熙 汪嘉伟 张  力 谢明恩 陈瀚阳 候启睿 </w:t>
      </w:r>
    </w:p>
    <w:p w14:paraId="1796C0B3"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何一麦 刘一飞 熊旻妍 闫承旭 邓  茜 徐楚杭</w:t>
      </w:r>
    </w:p>
    <w:p w14:paraId="4F114EDD">
      <w:pPr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ZDI0MmJlODY2M2NiZTQ3ZmIwOWI4MTIxNzRkZWUifQ=="/>
  </w:docVars>
  <w:rsids>
    <w:rsidRoot w:val="00000000"/>
    <w:rsid w:val="11647D86"/>
    <w:rsid w:val="216D3CB8"/>
    <w:rsid w:val="2CE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0</TotalTime>
  <ScaleCrop>false</ScaleCrop>
  <LinksUpToDate>false</LinksUpToDate>
  <CharactersWithSpaces>156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2024-08-20T04:48:00Z</dcterms:created>
  <dc:creator>86131</dc:creator>
  <cp:lastModifiedBy>WPS_1695442142</cp:lastModifiedBy>
  <dcterms:modified xsi:type="dcterms:W3CDTF">2024-08-20T05:11:09Z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A971CCFD192546F3AB5C725B64578BBA_12</vt:lpwstr>
  </property>
</Properties>
</file>